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0D2F" w14:textId="77777777" w:rsidR="00D92FD3" w:rsidRPr="00282B1E" w:rsidRDefault="00D92FD3" w:rsidP="00D92FD3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4713C5ED" w14:textId="2B9E83FA" w:rsidR="00D92FD3" w:rsidRPr="00282B1E" w:rsidRDefault="00D92FD3" w:rsidP="00D92FD3">
      <w:pPr>
        <w:spacing w:after="0" w:line="240" w:lineRule="auto"/>
        <w:rPr>
          <w:rFonts w:ascii="ＭＳ 明朝" w:eastAsia="ＭＳ 明朝" w:hAnsi="ＭＳ 明朝"/>
          <w:szCs w:val="21"/>
        </w:rPr>
      </w:pPr>
      <w:r w:rsidRPr="00282B1E">
        <w:rPr>
          <w:rFonts w:ascii="ＭＳ 明朝" w:eastAsia="ＭＳ 明朝" w:hAnsi="ＭＳ 明朝" w:hint="eastAsia"/>
          <w:szCs w:val="21"/>
        </w:rPr>
        <w:t>別紙２</w:t>
      </w:r>
      <w:r w:rsidR="006F4A2A">
        <w:rPr>
          <w:rFonts w:ascii="ＭＳ 明朝" w:eastAsia="ＭＳ 明朝" w:hAnsi="ＭＳ 明朝" w:hint="eastAsia"/>
          <w:szCs w:val="21"/>
        </w:rPr>
        <w:t>（様式第８号の２）</w:t>
      </w:r>
      <w:r w:rsidRPr="00282B1E">
        <w:rPr>
          <w:rFonts w:ascii="ＭＳ 明朝" w:eastAsia="ＭＳ 明朝" w:hAnsi="ＭＳ 明朝" w:hint="eastAsia"/>
          <w:szCs w:val="21"/>
        </w:rPr>
        <w:t xml:space="preserve">　正規雇用転換加算対象一覧表</w:t>
      </w:r>
    </w:p>
    <w:tbl>
      <w:tblPr>
        <w:tblStyle w:val="11"/>
        <w:tblW w:w="0" w:type="auto"/>
        <w:tblInd w:w="167" w:type="dxa"/>
        <w:tblLook w:val="04A0" w:firstRow="1" w:lastRow="0" w:firstColumn="1" w:lastColumn="0" w:noHBand="0" w:noVBand="1"/>
      </w:tblPr>
      <w:tblGrid>
        <w:gridCol w:w="688"/>
        <w:gridCol w:w="2591"/>
        <w:gridCol w:w="2727"/>
        <w:gridCol w:w="2321"/>
      </w:tblGrid>
      <w:tr w:rsidR="00D92FD3" w:rsidRPr="00282B1E" w14:paraId="5D796632" w14:textId="77777777" w:rsidTr="00D92FD3">
        <w:trPr>
          <w:trHeight w:val="900"/>
        </w:trPr>
        <w:tc>
          <w:tcPr>
            <w:tcW w:w="688" w:type="dxa"/>
          </w:tcPr>
          <w:p w14:paraId="5C9CE6B1" w14:textId="77777777" w:rsidR="00D92FD3" w:rsidRPr="00282B1E" w:rsidRDefault="00D92FD3" w:rsidP="00D92FD3">
            <w:pPr>
              <w:spacing w:after="0" w:line="60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2591" w:type="dxa"/>
          </w:tcPr>
          <w:p w14:paraId="0A4B0D1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加算対象者名</w:t>
            </w:r>
          </w:p>
        </w:tc>
        <w:tc>
          <w:tcPr>
            <w:tcW w:w="2727" w:type="dxa"/>
          </w:tcPr>
          <w:p w14:paraId="7C41D756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正規雇用となった日</w:t>
            </w:r>
          </w:p>
        </w:tc>
        <w:tc>
          <w:tcPr>
            <w:tcW w:w="2321" w:type="dxa"/>
          </w:tcPr>
          <w:p w14:paraId="04EEEFF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  <w:r w:rsidRPr="00282B1E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</w:tr>
      <w:tr w:rsidR="00D92FD3" w:rsidRPr="00282B1E" w14:paraId="25482962" w14:textId="77777777" w:rsidTr="00D92FD3">
        <w:trPr>
          <w:trHeight w:val="900"/>
        </w:trPr>
        <w:tc>
          <w:tcPr>
            <w:tcW w:w="688" w:type="dxa"/>
          </w:tcPr>
          <w:p w14:paraId="1552693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159BA07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0E6829F6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4D1E7A5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25A1139C" w14:textId="77777777" w:rsidTr="00D92FD3">
        <w:trPr>
          <w:trHeight w:val="900"/>
        </w:trPr>
        <w:tc>
          <w:tcPr>
            <w:tcW w:w="688" w:type="dxa"/>
          </w:tcPr>
          <w:p w14:paraId="5C685CE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2AC114F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4C4EE62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09E15C5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44673259" w14:textId="77777777" w:rsidTr="00D92FD3">
        <w:trPr>
          <w:trHeight w:val="900"/>
        </w:trPr>
        <w:tc>
          <w:tcPr>
            <w:tcW w:w="688" w:type="dxa"/>
          </w:tcPr>
          <w:p w14:paraId="2F7A078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777EFD2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DC20BA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784684F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07047FB9" w14:textId="77777777" w:rsidTr="00D92FD3">
        <w:trPr>
          <w:trHeight w:val="900"/>
        </w:trPr>
        <w:tc>
          <w:tcPr>
            <w:tcW w:w="688" w:type="dxa"/>
          </w:tcPr>
          <w:p w14:paraId="460352A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0887A8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75B785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6B250A2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463D7D5A" w14:textId="77777777" w:rsidTr="00D92FD3">
        <w:trPr>
          <w:trHeight w:val="900"/>
        </w:trPr>
        <w:tc>
          <w:tcPr>
            <w:tcW w:w="688" w:type="dxa"/>
          </w:tcPr>
          <w:p w14:paraId="16BFEFCF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5C5F9A3F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AAD545D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468A647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663F8BFA" w14:textId="77777777" w:rsidTr="00D92FD3">
        <w:trPr>
          <w:trHeight w:val="900"/>
        </w:trPr>
        <w:tc>
          <w:tcPr>
            <w:tcW w:w="688" w:type="dxa"/>
          </w:tcPr>
          <w:p w14:paraId="3FFEC827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2C514D92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4619A5D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60FD08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50E64F8A" w14:textId="77777777" w:rsidTr="00D92FD3">
        <w:trPr>
          <w:trHeight w:val="900"/>
        </w:trPr>
        <w:tc>
          <w:tcPr>
            <w:tcW w:w="688" w:type="dxa"/>
          </w:tcPr>
          <w:p w14:paraId="2D9B0D3E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3057E0BC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365564A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0502A0F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78C2988E" w14:textId="77777777" w:rsidTr="00D92FD3">
        <w:trPr>
          <w:trHeight w:val="900"/>
        </w:trPr>
        <w:tc>
          <w:tcPr>
            <w:tcW w:w="688" w:type="dxa"/>
          </w:tcPr>
          <w:p w14:paraId="2E864E3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7173F2E4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0839FD4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33B66EBA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2FD3" w:rsidRPr="00282B1E" w14:paraId="2CF473FD" w14:textId="77777777" w:rsidTr="00D92FD3">
        <w:trPr>
          <w:trHeight w:val="900"/>
        </w:trPr>
        <w:tc>
          <w:tcPr>
            <w:tcW w:w="688" w:type="dxa"/>
          </w:tcPr>
          <w:p w14:paraId="52A49D2B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591" w:type="dxa"/>
          </w:tcPr>
          <w:p w14:paraId="102E66F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727" w:type="dxa"/>
          </w:tcPr>
          <w:p w14:paraId="5F310498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1" w:type="dxa"/>
          </w:tcPr>
          <w:p w14:paraId="768A2683" w14:textId="77777777" w:rsidR="00D92FD3" w:rsidRPr="00282B1E" w:rsidRDefault="00D92FD3" w:rsidP="00D92FD3">
            <w:pPr>
              <w:spacing w:after="0" w:line="60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9128940" w14:textId="77777777" w:rsidR="00D92FD3" w:rsidRPr="00282B1E" w:rsidRDefault="00D92FD3" w:rsidP="00D92FD3">
      <w:pPr>
        <w:spacing w:after="0" w:line="600" w:lineRule="auto"/>
        <w:rPr>
          <w:rFonts w:ascii="ＭＳ 明朝" w:eastAsia="ＭＳ 明朝" w:hAnsi="ＭＳ 明朝"/>
          <w:szCs w:val="21"/>
        </w:rPr>
      </w:pPr>
    </w:p>
    <w:p w14:paraId="32278F64" w14:textId="77777777" w:rsidR="00566B17" w:rsidRPr="00282B1E" w:rsidRDefault="00566B17" w:rsidP="00566B17">
      <w:pPr>
        <w:spacing w:after="0" w:line="240" w:lineRule="auto"/>
        <w:rPr>
          <w:rFonts w:ascii="ＭＳ 明朝" w:eastAsia="ＭＳ 明朝" w:hAnsi="ＭＳ 明朝"/>
          <w:szCs w:val="21"/>
        </w:rPr>
      </w:pPr>
    </w:p>
    <w:p w14:paraId="01C6BDE5" w14:textId="77777777" w:rsidR="003C44E1" w:rsidRPr="00566B17" w:rsidRDefault="003C44E1"/>
    <w:sectPr w:rsidR="003C44E1" w:rsidRPr="00566B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35ED" w14:textId="77777777" w:rsidR="00D92FD3" w:rsidRDefault="00D92FD3" w:rsidP="00D92FD3">
      <w:pPr>
        <w:spacing w:after="0" w:line="240" w:lineRule="auto"/>
      </w:pPr>
      <w:r>
        <w:separator/>
      </w:r>
    </w:p>
  </w:endnote>
  <w:endnote w:type="continuationSeparator" w:id="0">
    <w:p w14:paraId="3254634E" w14:textId="77777777" w:rsidR="00D92FD3" w:rsidRDefault="00D92FD3" w:rsidP="00D9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C3D0" w14:textId="77777777" w:rsidR="00D92FD3" w:rsidRDefault="00D92FD3" w:rsidP="00D92FD3">
      <w:pPr>
        <w:spacing w:after="0" w:line="240" w:lineRule="auto"/>
      </w:pPr>
      <w:r>
        <w:separator/>
      </w:r>
    </w:p>
  </w:footnote>
  <w:footnote w:type="continuationSeparator" w:id="0">
    <w:p w14:paraId="42A2BF24" w14:textId="77777777" w:rsidR="00D92FD3" w:rsidRDefault="00D92FD3" w:rsidP="00D92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17"/>
    <w:rsid w:val="000716BE"/>
    <w:rsid w:val="003C44E1"/>
    <w:rsid w:val="00566B17"/>
    <w:rsid w:val="005B2810"/>
    <w:rsid w:val="006F4A2A"/>
    <w:rsid w:val="00D92FD3"/>
    <w:rsid w:val="00DF63F4"/>
    <w:rsid w:val="00E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EE6E5C1"/>
  <w15:chartTrackingRefBased/>
  <w15:docId w15:val="{9EFA5707-6587-45A5-9AD4-F066F8C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B17"/>
    <w:pPr>
      <w:widowControl w:val="0"/>
      <w:spacing w:after="160" w:line="259" w:lineRule="auto"/>
      <w:jc w:val="both"/>
    </w:pPr>
    <w:rPr>
      <w:rFonts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6B17"/>
    <w:pPr>
      <w:keepNext/>
      <w:keepLines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B17"/>
    <w:pPr>
      <w:keepNext/>
      <w:keepLines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B17"/>
    <w:pPr>
      <w:keepNext/>
      <w:keepLines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B17"/>
    <w:pPr>
      <w:keepNext/>
      <w:keepLines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66B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66B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66B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66B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566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6B17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566B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6B17"/>
    <w:pPr>
      <w:spacing w:before="160" w:line="240" w:lineRule="auto"/>
      <w:jc w:val="center"/>
    </w:pPr>
    <w:rPr>
      <w:rFonts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566B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6B17"/>
    <w:pPr>
      <w:spacing w:after="0" w:line="240" w:lineRule="auto"/>
      <w:ind w:left="720"/>
      <w:contextualSpacing/>
    </w:pPr>
    <w:rPr>
      <w:rFonts w:cstheme="minorBidi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566B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6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566B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66B17"/>
    <w:rPr>
      <w:b/>
      <w:bCs/>
      <w:smallCaps/>
      <w:color w:val="0F4761" w:themeColor="accent1" w:themeShade="BF"/>
      <w:spacing w:val="5"/>
    </w:rPr>
  </w:style>
  <w:style w:type="table" w:customStyle="1" w:styleId="11">
    <w:name w:val="表（シンプル 1）"/>
    <w:basedOn w:val="a1"/>
    <w:rsid w:val="00566B17"/>
    <w:pPr>
      <w:spacing w:after="160" w:line="259" w:lineRule="auto"/>
    </w:pPr>
    <w:rPr>
      <w:rFonts w:cs="Times New Roman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92FD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92FD3"/>
    <w:rPr>
      <w:rFonts w:cs="Times New Roman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D92FD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92FD3"/>
    <w:rPr>
      <w:rFonts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柴田　穣</dc:creator>
  <cp:keywords/>
  <dc:description/>
  <cp:lastModifiedBy>柴田　穣</cp:lastModifiedBy>
  <cp:revision>3</cp:revision>
  <dcterms:created xsi:type="dcterms:W3CDTF">2026-04-07T10:01:00Z</dcterms:created>
  <dcterms:modified xsi:type="dcterms:W3CDTF">2026-04-13T09:06:00Z</dcterms:modified>
</cp:coreProperties>
</file>